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21aed76bf4c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LILLESAND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95a27ca4ae0463e"/>
      <w:footerReference xmlns:r="http://schemas.openxmlformats.org/officeDocument/2006/relationships" w:type="default" r:id="R6f79685e6aca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5a27ca4ae0463e" /><Relationship Type="http://schemas.openxmlformats.org/officeDocument/2006/relationships/footer" Target="/word/footer1.xml" Id="R6f79685e6aca44d1" /></Relationships>
</file>