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d9990255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STAVANGER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KOMMUNE</w:t>
      </w:r>
    </w:p>
    <w:sectPr>
      <w:headerReference xmlns:r="http://schemas.openxmlformats.org/officeDocument/2006/relationships" w:type="default" r:id="R4d0b290f1d444de4"/>
      <w:footerReference xmlns:r="http://schemas.openxmlformats.org/officeDocument/2006/relationships" w:type="default" r:id="R3209f3e0cc60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0b290f1d444de4" /><Relationship Type="http://schemas.openxmlformats.org/officeDocument/2006/relationships/footer" Target="/word/footer1.xml" Id="R3209f3e0cc6049ea" /></Relationships>
</file>