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973193d489411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Dalen,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TOKKE KOMMUNE</w:t>
      </w:r>
    </w:p>
    <w:sectPr>
      <w:headerReference xmlns:r="http://schemas.openxmlformats.org/officeDocument/2006/relationships" w:type="default" r:id="R2298d38d295649bb"/>
      <w:footerReference xmlns:r="http://schemas.openxmlformats.org/officeDocument/2006/relationships" w:type="default" r:id="Racc4bbe9457e43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TOKKE KOMMUNE   ·   Org.nr 964 964 521   ·   Storvegen 60   ·   3880 DALEN   ·   Tlf. 35 07 52 00   ·   postmottak@tokke.kommune.no   ·   www.tokke.kommune.no/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TOKKE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98d38d295649bb" /><Relationship Type="http://schemas.openxmlformats.org/officeDocument/2006/relationships/footer" Target="/word/footer1.xml" Id="Racc4bbe9457e4304" /></Relationships>
</file>