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c0f58f14b44cc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Dalen,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TOKKE KOMMUNE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TOKKE KOMMUNE</w:t>
      </w:r>
    </w:p>
    <w:sectPr>
      <w:headerReference xmlns:r="http://schemas.openxmlformats.org/officeDocument/2006/relationships" w:type="default" r:id="Rb72d69ed5e524e27"/>
      <w:footerReference xmlns:r="http://schemas.openxmlformats.org/officeDocument/2006/relationships" w:type="default" r:id="Rd075f926e6b14e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TOKKE KOMMUNE   ·   Org.nr 964 964 521   ·   Storvegen 60   ·   3880 DALEN   ·   Tlf. 35 07 52 00   ·   postmottak@tokke.kommune.no   ·   www.tokke.kommune.no/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TOKKE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2d69ed5e524e27" /><Relationship Type="http://schemas.openxmlformats.org/officeDocument/2006/relationships/footer" Target="/word/footer1.xml" Id="Rd075f926e6b14e0f" /></Relationships>
</file>