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bf1c227da4d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d0efdf62342b4389"/>
      <w:footerReference xmlns:r="http://schemas.openxmlformats.org/officeDocument/2006/relationships" w:type="default" r:id="Ra3ad56aaf41c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fdf62342b4389" /><Relationship Type="http://schemas.openxmlformats.org/officeDocument/2006/relationships/footer" Target="/word/footer1.xml" Id="Ra3ad56aaf41c433a" /></Relationships>
</file>