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5bc284f7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f41dcc1184333"/>
      <w:footerReference xmlns:r="http://schemas.openxmlformats.org/officeDocument/2006/relationships" w:type="default" r:id="Ra3ba2434e83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f41dcc1184333" /><Relationship Type="http://schemas.openxmlformats.org/officeDocument/2006/relationships/footer" Target="/word/footer1.xml" Id="Ra3ba2434e83442ff" /></Relationships>
</file>