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c8bd786b34e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HJARTDAL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KOMMUNE</w:t>
      </w:r>
    </w:p>
    <w:sectPr>
      <w:headerReference xmlns:r="http://schemas.openxmlformats.org/officeDocument/2006/relationships" w:type="default" r:id="R52521b2ca91e4714"/>
      <w:footerReference xmlns:r="http://schemas.openxmlformats.org/officeDocument/2006/relationships" w:type="default" r:id="R4aa3025cb402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KOMMUNE   ·   Org.nr 964 963 649   ·   Saulandsvegen 414   ·   3692 SAULAND   ·   Tlf. 35 02 80 00   ·   postmottak@hjartdal.kommune.no   ·   www.hjartdal.kommune.no/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21b2ca91e4714" /><Relationship Type="http://schemas.openxmlformats.org/officeDocument/2006/relationships/footer" Target="/word/footer1.xml" Id="R4aa3025cb40242e7" /></Relationships>
</file>