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8570f5fc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937c1f6f33234bf8"/>
      <w:footerReference xmlns:r="http://schemas.openxmlformats.org/officeDocument/2006/relationships" w:type="default" r:id="R2988d1e3e653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c1f6f33234bf8" /><Relationship Type="http://schemas.openxmlformats.org/officeDocument/2006/relationships/footer" Target="/word/footer1.xml" Id="R2988d1e3e6534612" /></Relationships>
</file>