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fa21c048c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FLÅ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0fd52beb987a47a4"/>
      <w:footerReference xmlns:r="http://schemas.openxmlformats.org/officeDocument/2006/relationships" w:type="default" r:id="R3ea2a878935d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52beb987a47a4" /><Relationship Type="http://schemas.openxmlformats.org/officeDocument/2006/relationships/footer" Target="/word/footer1.xml" Id="R3ea2a878935d4827" /></Relationships>
</file>