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4f148e5c648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FLÅ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FLÅ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84a759958f4589"/>
      <w:footerReference xmlns:r="http://schemas.openxmlformats.org/officeDocument/2006/relationships" w:type="default" r:id="Ra000995c8a2e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4a759958f4589" /><Relationship Type="http://schemas.openxmlformats.org/officeDocument/2006/relationships/footer" Target="/word/footer1.xml" Id="Ra000995c8a2e458e" /></Relationships>
</file>