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16ab2732d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EIDSVOLL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cd76b69155543a8"/>
      <w:footerReference xmlns:r="http://schemas.openxmlformats.org/officeDocument/2006/relationships" w:type="default" r:id="Rbf4a0e8a8155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76b69155543a8" /><Relationship Type="http://schemas.openxmlformats.org/officeDocument/2006/relationships/footer" Target="/word/footer1.xml" Id="Rbf4a0e8a815547ce" /></Relationships>
</file>