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2926007ea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825a57ca4c4943ee"/>
      <w:footerReference xmlns:r="http://schemas.openxmlformats.org/officeDocument/2006/relationships" w:type="default" r:id="R75689bf44920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a57ca4c4943ee" /><Relationship Type="http://schemas.openxmlformats.org/officeDocument/2006/relationships/footer" Target="/word/footer1.xml" Id="R75689bf449204a10" /></Relationships>
</file>