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a5eff141f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407bd2ae7c624464"/>
      <w:footerReference xmlns:r="http://schemas.openxmlformats.org/officeDocument/2006/relationships" w:type="default" r:id="R75cd088c4daf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bd2ae7c624464" /><Relationship Type="http://schemas.openxmlformats.org/officeDocument/2006/relationships/footer" Target="/word/footer1.xml" Id="R75cd088c4daf44ce" /></Relationships>
</file>