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057457735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d28d7a6edbd74532"/>
      <w:footerReference xmlns:r="http://schemas.openxmlformats.org/officeDocument/2006/relationships" w:type="default" r:id="Rc8c6acb92951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7a6edbd74532" /><Relationship Type="http://schemas.openxmlformats.org/officeDocument/2006/relationships/footer" Target="/word/footer1.xml" Id="Rc8c6acb929514af5" /></Relationships>
</file>