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1fefc1eea143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HEH ØKONOMI AS, org.nr 964 769 516,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HEH ØKONOMI AS</w:t>
      </w:r>
    </w:p>
    <w:sectPr>
      <w:headerReference xmlns:r="http://schemas.openxmlformats.org/officeDocument/2006/relationships" w:type="default" r:id="Rfc54f1850b754aad"/>
      <w:footerReference xmlns:r="http://schemas.openxmlformats.org/officeDocument/2006/relationships" w:type="default" r:id="R3db015262d1248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HEH ØKONOMI AS   ·   Org.nr 964 769 516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HEH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54f1850b754aad" /><Relationship Type="http://schemas.openxmlformats.org/officeDocument/2006/relationships/footer" Target="/word/footer1.xml" Id="R3db015262d12483d" /></Relationships>
</file>