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2094a5da6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554783fc892c4ef9"/>
      <w:footerReference xmlns:r="http://schemas.openxmlformats.org/officeDocument/2006/relationships" w:type="default" r:id="R941812171a5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83fc892c4ef9" /><Relationship Type="http://schemas.openxmlformats.org/officeDocument/2006/relationships/footer" Target="/word/footer1.xml" Id="R941812171a5448b7" /></Relationships>
</file>