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5fe5bb424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SØNDAGSSKOLEN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c311b7db8f97480c"/>
      <w:footerReference xmlns:r="http://schemas.openxmlformats.org/officeDocument/2006/relationships" w:type="default" r:id="R3bf8cae71ac1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b7db8f97480c" /><Relationship Type="http://schemas.openxmlformats.org/officeDocument/2006/relationships/footer" Target="/word/footer1.xml" Id="R3bf8cae71ac149ff" /></Relationships>
</file>