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17d327075345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MØBELUTSALGET OVE FOSS AS</w:t>
      </w:r>
    </w:p>
    <w:sectPr>
      <w:headerReference xmlns:r="http://schemas.openxmlformats.org/officeDocument/2006/relationships" w:type="default" r:id="Rfd849a8e9c764e8e"/>
      <w:footerReference xmlns:r="http://schemas.openxmlformats.org/officeDocument/2006/relationships" w:type="default" r:id="Rdfeffcc961ec4d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MØBELUTSALGET OVE FOSS AS   ·   Org.nr 964 202 133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MØBELUTSALGET OVE 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849a8e9c764e8e" /><Relationship Type="http://schemas.openxmlformats.org/officeDocument/2006/relationships/footer" Target="/word/footer1.xml" Id="Rdfeffcc961ec4de7" /></Relationships>
</file>