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b6b58d73e58c4bd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FGH INVEST SANDEFJORD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4e9be8673b9e46b6"/>
      <w:footerReference xmlns:r="http://schemas.openxmlformats.org/officeDocument/2006/relationships" w:type="default" r:id="R6763884c1c0a4eea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FGH INVEST SANDEFJORD AS   ·   Org.nr 964 199 833   ·   Storgata 1   ·   3210 SANDEFJORD   ·   Tlf. 33 42 64 20   ·   frode@fghrevisjon.no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FGH INVEST SANDEFJORD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4e9be8673b9e46b6" /><Relationship Type="http://schemas.openxmlformats.org/officeDocument/2006/relationships/footer" Target="/word/footer1.xml" Id="R6763884c1c0a4eea" /></Relationships>
</file>