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167eba387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1ccf7b5509674f64"/>
      <w:footerReference xmlns:r="http://schemas.openxmlformats.org/officeDocument/2006/relationships" w:type="default" r:id="R6de849740b6b44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f7b5509674f64" /><Relationship Type="http://schemas.openxmlformats.org/officeDocument/2006/relationships/footer" Target="/word/footer1.xml" Id="R6de849740b6b4413" /></Relationships>
</file>