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4ac0ab39e341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HOMELIEN AUTO AS, org.nr 964 080 607,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51a39abfe90f4364"/>
      <w:footerReference xmlns:r="http://schemas.openxmlformats.org/officeDocument/2006/relationships" w:type="default" r:id="Rb65c14aeb91f4c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a39abfe90f4364" /><Relationship Type="http://schemas.openxmlformats.org/officeDocument/2006/relationships/footer" Target="/word/footer1.xml" Id="Rb65c14aeb91f4cce" /></Relationships>
</file>