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349f225c1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ARVE NYHUS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ARVE NYHUS AS</w:t>
      </w:r>
    </w:p>
    <w:sectPr>
      <w:headerReference xmlns:r="http://schemas.openxmlformats.org/officeDocument/2006/relationships" w:type="default" r:id="Rb4ea4283423a4bf4"/>
      <w:footerReference xmlns:r="http://schemas.openxmlformats.org/officeDocument/2006/relationships" w:type="default" r:id="R25a9f1cafe05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ARVE NYHUS AS   ·   Org.nr 963 419 422   ·   Korterudlia 19   ·   2835 RAUFOSS   ·   raufoss.syd@rema.no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ARVE NYHUS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ea4283423a4bf4" /><Relationship Type="http://schemas.openxmlformats.org/officeDocument/2006/relationships/footer" Target="/word/footer1.xml" Id="R25a9f1cafe054ee8" /></Relationships>
</file>