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2b689e85a4f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KULTUR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KULTUR AS</w:t>
      </w:r>
    </w:p>
    <w:sectPr>
      <w:headerReference xmlns:r="http://schemas.openxmlformats.org/officeDocument/2006/relationships" w:type="default" r:id="R650b6e2e29154c81"/>
      <w:footerReference xmlns:r="http://schemas.openxmlformats.org/officeDocument/2006/relationships" w:type="default" r:id="Rf43f8c7b1659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b6e2e29154c81" /><Relationship Type="http://schemas.openxmlformats.org/officeDocument/2006/relationships/footer" Target="/word/footer1.xml" Id="Rf43f8c7b1659431b" /></Relationships>
</file>