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fe9382d1f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a9e965d0dc2c4eea"/>
      <w:footerReference xmlns:r="http://schemas.openxmlformats.org/officeDocument/2006/relationships" w:type="default" r:id="R2b4192399a69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965d0dc2c4eea" /><Relationship Type="http://schemas.openxmlformats.org/officeDocument/2006/relationships/footer" Target="/word/footer1.xml" Id="R2b4192399a694833" /></Relationships>
</file>