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a2dc315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a974e1ca943bf"/>
      <w:footerReference xmlns:r="http://schemas.openxmlformats.org/officeDocument/2006/relationships" w:type="default" r:id="R599866e41f41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a974e1ca943bf" /><Relationship Type="http://schemas.openxmlformats.org/officeDocument/2006/relationships/footer" Target="/word/footer1.xml" Id="R599866e41f414d02" /></Relationships>
</file>