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9583344ae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ØYE REVISJON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4bae998181014f1a"/>
      <w:footerReference xmlns:r="http://schemas.openxmlformats.org/officeDocument/2006/relationships" w:type="default" r:id="Rbbb2280d0be0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e998181014f1a" /><Relationship Type="http://schemas.openxmlformats.org/officeDocument/2006/relationships/footer" Target="/word/footer1.xml" Id="Rbbb2280d0be04ddb" /></Relationships>
</file>