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e3b6a6da0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HELENE SUNDELIN JOHANSEN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c46dbc3cef75430d"/>
      <w:footerReference xmlns:r="http://schemas.openxmlformats.org/officeDocument/2006/relationships" w:type="default" r:id="Ra977fdc3266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bc3cef75430d" /><Relationship Type="http://schemas.openxmlformats.org/officeDocument/2006/relationships/footer" Target="/word/footer1.xml" Id="Ra977fdc326654430" /></Relationships>
</file>