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0045a3ec0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c0bbc58482634f24"/>
      <w:footerReference xmlns:r="http://schemas.openxmlformats.org/officeDocument/2006/relationships" w:type="default" r:id="R16055b92f5ac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bc58482634f24" /><Relationship Type="http://schemas.openxmlformats.org/officeDocument/2006/relationships/footer" Target="/word/footer1.xml" Id="R16055b92f5ac40a4" /></Relationships>
</file>