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e27acf45748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86dbb32a7413f"/>
      <w:footerReference xmlns:r="http://schemas.openxmlformats.org/officeDocument/2006/relationships" w:type="default" r:id="R225281f3450548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86dbb32a7413f" /><Relationship Type="http://schemas.openxmlformats.org/officeDocument/2006/relationships/footer" Target="/word/footer1.xml" Id="R225281f3450548e5" /></Relationships>
</file>