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008777f20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5ee20e74b47d8"/>
      <w:footerReference xmlns:r="http://schemas.openxmlformats.org/officeDocument/2006/relationships" w:type="default" r:id="Rf48f3c407b78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BERGLIA AS   ·   Org.nr 959 936 234   ·   Furukollen 4   ·   3303 HOKKSUND   ·   Tlf. 32 25 08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5ee20e74b47d8" /><Relationship Type="http://schemas.openxmlformats.org/officeDocument/2006/relationships/footer" Target="/word/footer1.xml" Id="Rf48f3c407b78415e" /></Relationships>
</file>