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dfcd5935047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SANDEFJORD LYDSTUDIO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SANDEFJORD LYDSTUDIO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5aa24ffe34a30"/>
      <w:footerReference xmlns:r="http://schemas.openxmlformats.org/officeDocument/2006/relationships" w:type="default" r:id="R70a91488630a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SANDEFJORD LYDSTUDIO AS   ·   Org.nr 959 618 089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SANDEFJORD LYDSTUDIO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5aa24ffe34a30" /><Relationship Type="http://schemas.openxmlformats.org/officeDocument/2006/relationships/footer" Target="/word/footer1.xml" Id="R70a91488630a4aae" /></Relationships>
</file>