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cb1145bb8543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OTTERSLAND AS, org.nr 959 431 922,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OTTERSLAND AS</w:t>
      </w:r>
    </w:p>
    <w:sectPr>
      <w:headerReference xmlns:r="http://schemas.openxmlformats.org/officeDocument/2006/relationships" w:type="default" r:id="Re3fe4bc3885a4a0c"/>
      <w:footerReference xmlns:r="http://schemas.openxmlformats.org/officeDocument/2006/relationships" w:type="default" r:id="R525f5d2ee8ea48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OTTERSLAND AS   ·   Org.nr 959 431 922   ·   Dyna brygge 6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fe4bc3885a4a0c" /><Relationship Type="http://schemas.openxmlformats.org/officeDocument/2006/relationships/footer" Target="/word/footer1.xml" Id="R525f5d2ee8ea4871" /></Relationships>
</file>