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4906c284249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KOMMUNE</w:t>
      </w:r>
    </w:p>
    <w:sectPr>
      <w:headerReference xmlns:r="http://schemas.openxmlformats.org/officeDocument/2006/relationships" w:type="default" r:id="R8b7a8306642b4827"/>
      <w:footerReference xmlns:r="http://schemas.openxmlformats.org/officeDocument/2006/relationships" w:type="default" r:id="R40086037cd214e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KOMMUNE   ·   Org.nr 959 412 340   ·   Uggdalsvegen 301   ·   5685 UGGDAL   ·   Tlf. 53 43 70 00   ·   fsk@tysnes.kommune.no   ·   www.tysnes.kommune.no/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7a8306642b4827" /><Relationship Type="http://schemas.openxmlformats.org/officeDocument/2006/relationships/footer" Target="/word/footer1.xml" Id="R40086037cd214ecd" /></Relationships>
</file>