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2682308b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0a99b5a6c250471b"/>
      <w:footerReference xmlns:r="http://schemas.openxmlformats.org/officeDocument/2006/relationships" w:type="default" r:id="Rf5f9f4306549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9b5a6c250471b" /><Relationship Type="http://schemas.openxmlformats.org/officeDocument/2006/relationships/footer" Target="/word/footer1.xml" Id="Rf5f9f43065494fc6" /></Relationships>
</file>