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ce4ea03ae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5d16f6e084bc6"/>
      <w:footerReference xmlns:r="http://schemas.openxmlformats.org/officeDocument/2006/relationships" w:type="default" r:id="R1a24255be397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5d16f6e084bc6" /><Relationship Type="http://schemas.openxmlformats.org/officeDocument/2006/relationships/footer" Target="/word/footer1.xml" Id="R1a24255be3974d8a" /></Relationships>
</file>