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6271f009d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250eab5be4598"/>
      <w:footerReference xmlns:r="http://schemas.openxmlformats.org/officeDocument/2006/relationships" w:type="default" r:id="R6e07dbd6c31b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250eab5be4598" /><Relationship Type="http://schemas.openxmlformats.org/officeDocument/2006/relationships/footer" Target="/word/footer1.xml" Id="R6e07dbd6c31b4a4f" /></Relationships>
</file>