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7162f1fa1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8f274ace144ad"/>
      <w:footerReference xmlns:r="http://schemas.openxmlformats.org/officeDocument/2006/relationships" w:type="default" r:id="R353d8378428e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NORGE   ·   Org.nr 957 914 330   ·   Christian Krohgs gate 10   ·   0186 OSLO   ·   Tlf. 22 99 15 10   ·   post@kfuk-kfum.no   ·   www.kfuk-kfum.no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8f274ace144ad" /><Relationship Type="http://schemas.openxmlformats.org/officeDocument/2006/relationships/footer" Target="/word/footer1.xml" Id="R353d8378428e4488" /></Relationships>
</file>