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4809ca8a2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d2cee59145d84ab8"/>
      <w:footerReference xmlns:r="http://schemas.openxmlformats.org/officeDocument/2006/relationships" w:type="default" r:id="Rdbb2a2f70250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ee59145d84ab8" /><Relationship Type="http://schemas.openxmlformats.org/officeDocument/2006/relationships/footer" Target="/word/footer1.xml" Id="Rdbb2a2f702504c7f" /></Relationships>
</file>