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ad5ee7260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BYEHJØRNET AS</w:t>
      </w:r>
    </w:p>
    <w:sectPr>
      <w:headerReference xmlns:r="http://schemas.openxmlformats.org/officeDocument/2006/relationships" w:type="default" r:id="Rf62716ed8feb401f"/>
      <w:footerReference xmlns:r="http://schemas.openxmlformats.org/officeDocument/2006/relationships" w:type="default" r:id="R5e6c6425b1cf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BYEHJØRNET AS   ·   Org.nr 957 727 603   ·   Bull Aakranns vei 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BYEHJØRNET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716ed8feb401f" /><Relationship Type="http://schemas.openxmlformats.org/officeDocument/2006/relationships/footer" Target="/word/footer1.xml" Id="R5e6c6425b1cf4d3b" /></Relationships>
</file>