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b3d3fe66124a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ZIZOU ESTATE AS, org.nr 957 232 612,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ZIZOU ESTATE AS</w:t>
      </w:r>
    </w:p>
    <w:sectPr>
      <w:headerReference xmlns:r="http://schemas.openxmlformats.org/officeDocument/2006/relationships" w:type="default" r:id="Raa858d9b8b5441da"/>
      <w:footerReference xmlns:r="http://schemas.openxmlformats.org/officeDocument/2006/relationships" w:type="default" r:id="R8cf3dddc27944a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ZIZOU ESTATE AS   ·   Org.nr 957 232 612   ·   Bøveien 8   ·   4070 RANDABERG   ·   seidsne@online.no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ZIZOU ESTATE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858d9b8b5441da" /><Relationship Type="http://schemas.openxmlformats.org/officeDocument/2006/relationships/footer" Target="/word/footer1.xml" Id="R8cf3dddc27944ada" /></Relationships>
</file>