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6ec521ba7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fc870efe54649"/>
      <w:footerReference xmlns:r="http://schemas.openxmlformats.org/officeDocument/2006/relationships" w:type="default" r:id="R4d9de4c00f8e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fc870efe54649" /><Relationship Type="http://schemas.openxmlformats.org/officeDocument/2006/relationships/footer" Target="/word/footer1.xml" Id="R4d9de4c00f8e495e" /></Relationships>
</file>