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b17fa9d68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RENNESØY OG RANDABERG REKNESKAPSLAG SA, org.nr 955 230 728,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82517399a9814df0"/>
      <w:footerReference xmlns:r="http://schemas.openxmlformats.org/officeDocument/2006/relationships" w:type="default" r:id="Rc2ab2123ad55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17399a9814df0" /><Relationship Type="http://schemas.openxmlformats.org/officeDocument/2006/relationships/footer" Target="/word/footer1.xml" Id="Rc2ab2123ad5547f0" /></Relationships>
</file>