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c35933069c44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ØVRE EIKER KOMMUNE</w:t>
      </w:r>
    </w:p>
    <w:sectPr>
      <w:headerReference xmlns:r="http://schemas.openxmlformats.org/officeDocument/2006/relationships" w:type="default" r:id="Rb0689dc1dce44903"/>
      <w:footerReference xmlns:r="http://schemas.openxmlformats.org/officeDocument/2006/relationships" w:type="default" r:id="R2f54763a845f4b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ØVRE EIKER KOMMUNE   ·   Org.nr 954 597 482   ·   Stasjonsgata 24   ·   3300 HOKKSUND   ·   Tlf. 32 25 10 00   ·   post@ovre-eiker.kommune.no   ·   www.ovre-eiker.kommune.no/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ØVRE EIKER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689dc1dce44903" /><Relationship Type="http://schemas.openxmlformats.org/officeDocument/2006/relationships/footer" Target="/word/footer1.xml" Id="R2f54763a845f4b71" /></Relationships>
</file>