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ae63b245b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f5f2be64a4084"/>
      <w:footerReference xmlns:r="http://schemas.openxmlformats.org/officeDocument/2006/relationships" w:type="default" r:id="R2f58a25186de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f5f2be64a4084" /><Relationship Type="http://schemas.openxmlformats.org/officeDocument/2006/relationships/footer" Target="/word/footer1.xml" Id="R2f58a25186de4577" /></Relationships>
</file>