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62bfee762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NESLIA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f667887a85764bef"/>
      <w:footerReference xmlns:r="http://schemas.openxmlformats.org/officeDocument/2006/relationships" w:type="default" r:id="Rb0defc24ddcf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7887a85764bef" /><Relationship Type="http://schemas.openxmlformats.org/officeDocument/2006/relationships/footer" Target="/word/footer1.xml" Id="Rb0defc24ddcf4e01" /></Relationships>
</file>