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853c6454a148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NESLIA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Nesbru,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NESLIA HOLDING AS</w:t>
      </w:r>
    </w:p>
    <w:sectPr>
      <w:headerReference xmlns:r="http://schemas.openxmlformats.org/officeDocument/2006/relationships" w:type="default" r:id="R9b744cefe83649e0"/>
      <w:footerReference xmlns:r="http://schemas.openxmlformats.org/officeDocument/2006/relationships" w:type="default" r:id="Rd2bad2a3c61249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NESLIA HOLDING AS   ·   Org.nr 953 567 210   ·   Neslia 8   ·   1394 NESBRU   ·   petter.buran@amesto.no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NESLIA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744cefe83649e0" /><Relationship Type="http://schemas.openxmlformats.org/officeDocument/2006/relationships/footer" Target="/word/footer1.xml" Id="Rd2bad2a3c6124961" /></Relationships>
</file>