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7516408b243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NESLIA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NESLIA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df26c4f3ec4ee5"/>
      <w:footerReference xmlns:r="http://schemas.openxmlformats.org/officeDocument/2006/relationships" w:type="default" r:id="Rdd5f619f6e0b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f26c4f3ec4ee5" /><Relationship Type="http://schemas.openxmlformats.org/officeDocument/2006/relationships/footer" Target="/word/footer1.xml" Id="Rdd5f619f6e0b4b9f" /></Relationships>
</file>