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7181a4de7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 ØKONOMI AS, org.nr 953 374 730,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514e25ee326b4e99"/>
      <w:footerReference xmlns:r="http://schemas.openxmlformats.org/officeDocument/2006/relationships" w:type="default" r:id="Rdf886eaba0c2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e25ee326b4e99" /><Relationship Type="http://schemas.openxmlformats.org/officeDocument/2006/relationships/footer" Target="/word/footer1.xml" Id="Rdf886eaba0c244d2" /></Relationships>
</file>