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7beace672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1f15b7d3d4b04"/>
      <w:footerReference xmlns:r="http://schemas.openxmlformats.org/officeDocument/2006/relationships" w:type="default" r:id="R1b74834392af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VEEN EIENDOM AS   ·   Org.nr 953 052 865   ·   Eiganesveien 95A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1f15b7d3d4b04" /><Relationship Type="http://schemas.openxmlformats.org/officeDocument/2006/relationships/footer" Target="/word/footer1.xml" Id="R1b74834392af4240" /></Relationships>
</file>