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86cbef641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CITY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2796a2c6aad54787"/>
      <w:footerReference xmlns:r="http://schemas.openxmlformats.org/officeDocument/2006/relationships" w:type="default" r:id="Rec56dd5d6350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6a2c6aad54787" /><Relationship Type="http://schemas.openxmlformats.org/officeDocument/2006/relationships/footer" Target="/word/footer1.xml" Id="Rec56dd5d63504646" /></Relationships>
</file>